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720" w:right="-720"/>
        <w:jc w:val="center"/>
        <w:rPr>
          <w:rFonts w:ascii="Old English Text MT" w:eastAsia="Times New Roman" w:hAnsi="Old English Text MT" w:cs="Old English Text MT"/>
          <w:kern w:val="28"/>
          <w:sz w:val="56"/>
          <w:szCs w:val="56"/>
        </w:rPr>
      </w:pPr>
      <w:r w:rsidRPr="00090AFB">
        <w:rPr>
          <w:rFonts w:ascii="Old English Text MT" w:eastAsia="Times New Roman" w:hAnsi="Old English Text MT" w:cs="Old English Text MT"/>
          <w:kern w:val="28"/>
          <w:sz w:val="56"/>
          <w:szCs w:val="56"/>
        </w:rPr>
        <w:t>Second Congress of Newark High School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360" w:right="-360"/>
        <w:jc w:val="center"/>
        <w:rPr>
          <w:rFonts w:ascii="Old English Text MT" w:eastAsia="Times New Roman" w:hAnsi="Old English Text MT" w:cs="Old English Text MT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Old English Text MT" w:eastAsia="Times New Roman" w:hAnsi="Old English Text MT" w:cs="Old English Text MT"/>
          <w:kern w:val="28"/>
          <w:sz w:val="36"/>
          <w:szCs w:val="36"/>
        </w:rPr>
      </w:pPr>
      <w:r w:rsidRPr="00090AFB">
        <w:rPr>
          <w:rFonts w:ascii="Old English Text MT" w:eastAsia="Times New Roman" w:hAnsi="Old English Text MT" w:cs="Old English Text MT"/>
          <w:kern w:val="28"/>
          <w:sz w:val="36"/>
          <w:szCs w:val="36"/>
        </w:rPr>
        <w:t>At the First</w:t>
      </w:r>
      <w:r w:rsidRPr="00BC7EF2">
        <w:rPr>
          <w:rFonts w:ascii="Old English Text MT" w:eastAsia="Times New Roman" w:hAnsi="Old English Text MT" w:cs="Old English Text MT"/>
          <w:kern w:val="28"/>
          <w:sz w:val="36"/>
          <w:szCs w:val="36"/>
        </w:rPr>
        <w:t>, Fifth, or</w:t>
      </w:r>
      <w:r w:rsidRPr="00090AFB">
        <w:rPr>
          <w:rFonts w:ascii="Old English Text MT" w:eastAsia="Times New Roman" w:hAnsi="Old English Text MT" w:cs="Old English Text MT"/>
          <w:kern w:val="28"/>
          <w:sz w:val="36"/>
          <w:szCs w:val="36"/>
        </w:rPr>
        <w:t xml:space="preserve"> Seventh Session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rench Script MT" w:hAnsi="French Script MT" w:cs="French Script MT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>Begun and held at the City of Newark on Tuesday, the Second of February, two thousand and ten.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>__________________________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48"/>
          <w:szCs w:val="48"/>
        </w:rPr>
      </w:pPr>
      <w:r w:rsidRPr="00090AFB">
        <w:rPr>
          <w:rFonts w:ascii="Arial" w:hAnsi="Arial" w:cs="Arial"/>
          <w:kern w:val="28"/>
          <w:sz w:val="48"/>
          <w:szCs w:val="48"/>
        </w:rPr>
        <w:t>AN ACT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i/>
          <w:iCs/>
          <w:kern w:val="28"/>
          <w:sz w:val="24"/>
          <w:szCs w:val="24"/>
        </w:rPr>
        <w:t>Be it enacted by the Senate and the House of Representatives of the United States of America in Congress assembled</w:t>
      </w:r>
      <w:r w:rsidRPr="00090AFB">
        <w:rPr>
          <w:rFonts w:ascii="Arial" w:hAnsi="Arial" w:cs="Arial"/>
          <w:kern w:val="28"/>
          <w:sz w:val="24"/>
          <w:szCs w:val="24"/>
        </w:rPr>
        <w:t xml:space="preserve">, That the short name of this Act </w:t>
      </w:r>
      <w:r w:rsidR="001B4585">
        <w:rPr>
          <w:rFonts w:ascii="Arial" w:hAnsi="Arial" w:cs="Arial"/>
          <w:kern w:val="28"/>
          <w:sz w:val="24"/>
          <w:szCs w:val="24"/>
        </w:rPr>
        <w:t>shall be the</w:t>
      </w:r>
      <w:r w:rsidR="001B4585">
        <w:rPr>
          <w:rFonts w:ascii="Arial" w:hAnsi="Arial" w:cs="Arial"/>
          <w:kern w:val="28"/>
          <w:sz w:val="24"/>
          <w:szCs w:val="24"/>
        </w:rPr>
        <w:tab/>
      </w:r>
      <w:r w:rsidR="001B4585">
        <w:rPr>
          <w:rFonts w:ascii="Arial" w:hAnsi="Arial" w:cs="Arial"/>
          <w:kern w:val="28"/>
          <w:sz w:val="24"/>
          <w:szCs w:val="24"/>
        </w:rPr>
        <w:tab/>
        <w:t>“Disaster Act</w:t>
      </w:r>
      <w:r w:rsidRPr="00090AFB">
        <w:rPr>
          <w:rFonts w:ascii="Arial" w:hAnsi="Arial" w:cs="Arial"/>
          <w:kern w:val="28"/>
          <w:sz w:val="24"/>
          <w:szCs w:val="24"/>
        </w:rPr>
        <w:t>.”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>__________________________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>Section 1: Findings and Purpose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kern w:val="28"/>
          <w:sz w:val="24"/>
          <w:szCs w:val="24"/>
        </w:rPr>
      </w:pPr>
      <w:r w:rsidRPr="00090AFB">
        <w:rPr>
          <w:rFonts w:ascii="Arial" w:eastAsia="Times New Roman" w:hAnsi="Arial" w:cs="Arial"/>
          <w:kern w:val="28"/>
          <w:sz w:val="24"/>
          <w:szCs w:val="24"/>
        </w:rPr>
        <w:t>(a)</w:t>
      </w:r>
      <w:r w:rsidRPr="00090AFB">
        <w:rPr>
          <w:rFonts w:ascii="Arial" w:eastAsia="Times New Roman" w:hAnsi="Arial" w:cs="Arial"/>
          <w:kern w:val="28"/>
          <w:sz w:val="24"/>
          <w:szCs w:val="24"/>
        </w:rPr>
        <w:tab/>
        <w:t xml:space="preserve">Findings – </w:t>
      </w:r>
      <w:r w:rsidR="00366E88">
        <w:rPr>
          <w:rFonts w:ascii="Arial" w:eastAsia="Times New Roman" w:hAnsi="Arial" w:cs="Arial"/>
          <w:kern w:val="28"/>
          <w:sz w:val="24"/>
          <w:szCs w:val="24"/>
        </w:rPr>
        <w:t>There should be more funding for Disasters, Both Natural and Human-Made.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>(1)</w:t>
      </w:r>
      <w:r w:rsidR="001B4585">
        <w:rPr>
          <w:rFonts w:ascii="Arial" w:hAnsi="Arial" w:cs="Arial"/>
          <w:kern w:val="28"/>
          <w:sz w:val="24"/>
          <w:szCs w:val="24"/>
        </w:rPr>
        <w:t xml:space="preserve"> In the world today everyone needs help. Natural and Human Disasters occur whenever they want to without forewarning. 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ab/>
        <w:t>(A)</w:t>
      </w:r>
      <w:r w:rsidR="001B4585">
        <w:rPr>
          <w:rFonts w:ascii="Arial" w:hAnsi="Arial" w:cs="Arial"/>
          <w:kern w:val="28"/>
          <w:sz w:val="24"/>
          <w:szCs w:val="24"/>
        </w:rPr>
        <w:t xml:space="preserve"> Some Examples of this are the attacks on the World Trade Center, Hurricane Katrina, and the Series of earthquakes in Haiti.  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kern w:val="28"/>
          <w:sz w:val="24"/>
          <w:szCs w:val="24"/>
        </w:rPr>
      </w:pPr>
      <w:r w:rsidRPr="00090AFB">
        <w:rPr>
          <w:rFonts w:ascii="Arial" w:eastAsia="Times New Roman" w:hAnsi="Arial" w:cs="Arial"/>
          <w:kern w:val="28"/>
          <w:sz w:val="24"/>
          <w:szCs w:val="24"/>
        </w:rPr>
        <w:t>(b)</w:t>
      </w:r>
      <w:r w:rsidRPr="00090AFB">
        <w:rPr>
          <w:rFonts w:ascii="Arial" w:eastAsia="Times New Roman" w:hAnsi="Arial" w:cs="Arial"/>
          <w:kern w:val="28"/>
          <w:sz w:val="24"/>
          <w:szCs w:val="24"/>
        </w:rPr>
        <w:tab/>
        <w:t>Purpose –</w:t>
      </w:r>
      <w:r w:rsidR="00E45581">
        <w:rPr>
          <w:rFonts w:ascii="Arial" w:eastAsia="Times New Roman" w:hAnsi="Arial" w:cs="Arial"/>
          <w:kern w:val="28"/>
          <w:sz w:val="24"/>
          <w:szCs w:val="24"/>
        </w:rPr>
        <w:t>To create funding for Disasters and thus make their impact less noticeable.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>(1)</w:t>
      </w:r>
      <w:r w:rsidR="001B4585" w:rsidRPr="001B4585">
        <w:rPr>
          <w:rFonts w:ascii="Arial" w:hAnsi="Arial" w:cs="Arial"/>
          <w:kern w:val="28"/>
          <w:sz w:val="24"/>
          <w:szCs w:val="24"/>
        </w:rPr>
        <w:t xml:space="preserve"> </w:t>
      </w:r>
      <w:r w:rsidR="001B4585">
        <w:rPr>
          <w:rFonts w:ascii="Arial" w:hAnsi="Arial" w:cs="Arial"/>
          <w:kern w:val="28"/>
          <w:sz w:val="24"/>
          <w:szCs w:val="24"/>
        </w:rPr>
        <w:t>The purpose of this bill is to store money in an account, so that when a Disaster occurs, natural or human made, we can act fast and not have to worry about funding, when lives are on the line.</w:t>
      </w:r>
    </w:p>
    <w:p w:rsidR="001B4585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ab/>
      </w:r>
    </w:p>
    <w:p w:rsidR="00090AFB" w:rsidRPr="00090AFB" w:rsidRDefault="001B4585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ab/>
      </w:r>
      <w:r w:rsidR="00090AFB" w:rsidRPr="00090AFB">
        <w:rPr>
          <w:rFonts w:ascii="Arial" w:hAnsi="Arial" w:cs="Arial"/>
          <w:kern w:val="28"/>
          <w:sz w:val="24"/>
          <w:szCs w:val="24"/>
        </w:rPr>
        <w:t>(A)</w:t>
      </w:r>
      <w:r>
        <w:rPr>
          <w:rFonts w:ascii="Arial" w:hAnsi="Arial" w:cs="Arial"/>
          <w:kern w:val="28"/>
          <w:sz w:val="24"/>
          <w:szCs w:val="24"/>
        </w:rPr>
        <w:t>This helps us to find survivors quicker clean up faster and provide medical attention for those in need.</w:t>
      </w:r>
    </w:p>
    <w:p w:rsidR="001B4585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ab/>
      </w:r>
      <w:r w:rsidRPr="00090AFB">
        <w:rPr>
          <w:rFonts w:ascii="Arial" w:hAnsi="Arial" w:cs="Arial"/>
          <w:kern w:val="28"/>
          <w:sz w:val="24"/>
          <w:szCs w:val="24"/>
        </w:rPr>
        <w:tab/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ab/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>__________________________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>Section 2: Definitions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>In this act: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  <w:sz w:val="24"/>
          <w:szCs w:val="24"/>
        </w:rPr>
      </w:pPr>
    </w:p>
    <w:p w:rsidR="001B4585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>(1)</w:t>
      </w:r>
    </w:p>
    <w:p w:rsidR="00090AFB" w:rsidRDefault="00C35835" w:rsidP="001B4585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>"</w:t>
      </w:r>
      <w:r w:rsidR="001B4585" w:rsidRPr="001B4585">
        <w:rPr>
          <w:rFonts w:ascii="Arial" w:hAnsi="Arial" w:cs="Arial"/>
          <w:kern w:val="28"/>
          <w:sz w:val="24"/>
          <w:szCs w:val="24"/>
        </w:rPr>
        <w:t>Disaster</w:t>
      </w:r>
      <w:r>
        <w:rPr>
          <w:rFonts w:ascii="Arial" w:hAnsi="Arial" w:cs="Arial"/>
          <w:kern w:val="28"/>
          <w:sz w:val="24"/>
          <w:szCs w:val="24"/>
        </w:rPr>
        <w:t>"</w:t>
      </w:r>
      <w:r w:rsidR="001B4585" w:rsidRPr="001B4585">
        <w:rPr>
          <w:rFonts w:ascii="Arial" w:hAnsi="Arial" w:cs="Arial"/>
          <w:kern w:val="28"/>
          <w:sz w:val="24"/>
          <w:szCs w:val="24"/>
        </w:rPr>
        <w:t xml:space="preserve"> refers to Man-made and Natural Disasters.</w:t>
      </w:r>
    </w:p>
    <w:p w:rsidR="001B4585" w:rsidRDefault="00C35835" w:rsidP="001B4585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>"</w:t>
      </w:r>
      <w:r w:rsidR="001B4585">
        <w:rPr>
          <w:rFonts w:ascii="Arial" w:hAnsi="Arial" w:cs="Arial"/>
          <w:kern w:val="28"/>
          <w:sz w:val="24"/>
          <w:szCs w:val="24"/>
        </w:rPr>
        <w:t>$</w:t>
      </w:r>
      <w:r>
        <w:rPr>
          <w:rFonts w:ascii="Arial" w:hAnsi="Arial" w:cs="Arial"/>
          <w:kern w:val="28"/>
          <w:sz w:val="24"/>
          <w:szCs w:val="24"/>
        </w:rPr>
        <w:t>"</w:t>
      </w:r>
      <w:r w:rsidR="001B4585">
        <w:rPr>
          <w:rFonts w:ascii="Arial" w:hAnsi="Arial" w:cs="Arial"/>
          <w:kern w:val="28"/>
          <w:sz w:val="24"/>
          <w:szCs w:val="24"/>
        </w:rPr>
        <w:t xml:space="preserve"> refers to United States Dollars</w:t>
      </w:r>
      <w:r>
        <w:rPr>
          <w:rFonts w:ascii="Arial" w:hAnsi="Arial" w:cs="Arial"/>
          <w:kern w:val="28"/>
          <w:sz w:val="24"/>
          <w:szCs w:val="24"/>
        </w:rPr>
        <w:t>.</w:t>
      </w:r>
    </w:p>
    <w:p w:rsidR="001B4585" w:rsidRDefault="00C35835" w:rsidP="001B4585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>"M" refers to Millions of people.</w:t>
      </w:r>
    </w:p>
    <w:p w:rsidR="00C35835" w:rsidRPr="001B4585" w:rsidRDefault="00C35835" w:rsidP="001B4585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>"Plan B" refers to a second option.</w:t>
      </w:r>
    </w:p>
    <w:p w:rsidR="001B4585" w:rsidRPr="00090AFB" w:rsidRDefault="001B4585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 xml:space="preserve">     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 xml:space="preserve"> 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>__________________________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>Section 3: Details and Particulars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kern w:val="28"/>
          <w:sz w:val="24"/>
          <w:szCs w:val="24"/>
        </w:rPr>
      </w:pPr>
      <w:r w:rsidRPr="00090AFB">
        <w:rPr>
          <w:rFonts w:ascii="Arial" w:eastAsia="Times New Roman" w:hAnsi="Arial" w:cs="Arial"/>
          <w:kern w:val="28"/>
          <w:sz w:val="24"/>
          <w:szCs w:val="24"/>
        </w:rPr>
        <w:t>(a)</w:t>
      </w:r>
      <w:r w:rsidRPr="00090AFB">
        <w:rPr>
          <w:rFonts w:ascii="Arial" w:eastAsia="Times New Roman" w:hAnsi="Arial" w:cs="Arial"/>
          <w:kern w:val="28"/>
          <w:sz w:val="24"/>
          <w:szCs w:val="24"/>
        </w:rPr>
        <w:tab/>
      </w:r>
      <w:r w:rsidR="00C35835">
        <w:rPr>
          <w:rFonts w:ascii="Arial" w:eastAsia="Times New Roman" w:hAnsi="Arial" w:cs="Arial"/>
          <w:kern w:val="28"/>
          <w:sz w:val="24"/>
          <w:szCs w:val="24"/>
        </w:rPr>
        <w:t>Rules and Rewards.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kern w:val="28"/>
          <w:sz w:val="24"/>
          <w:szCs w:val="24"/>
        </w:rPr>
      </w:pPr>
    </w:p>
    <w:p w:rsid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>(1)</w:t>
      </w:r>
      <w:r w:rsidR="00C35835">
        <w:rPr>
          <w:rFonts w:ascii="Arial" w:hAnsi="Arial" w:cs="Arial"/>
          <w:kern w:val="28"/>
          <w:sz w:val="24"/>
          <w:szCs w:val="24"/>
        </w:rPr>
        <w:t>Rules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  <w:sz w:val="24"/>
          <w:szCs w:val="24"/>
        </w:rPr>
      </w:pPr>
    </w:p>
    <w:p w:rsidR="00C35835" w:rsidRDefault="00090AFB" w:rsidP="00C3583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ab/>
      </w:r>
      <w:r w:rsidR="00C35835">
        <w:rPr>
          <w:rFonts w:ascii="Arial" w:hAnsi="Arial" w:cs="Arial"/>
          <w:kern w:val="28"/>
          <w:sz w:val="24"/>
          <w:szCs w:val="24"/>
        </w:rPr>
        <w:tab/>
      </w:r>
      <w:r w:rsidRPr="00090AFB">
        <w:rPr>
          <w:rFonts w:ascii="Arial" w:hAnsi="Arial" w:cs="Arial"/>
          <w:kern w:val="28"/>
          <w:sz w:val="24"/>
          <w:szCs w:val="24"/>
        </w:rPr>
        <w:t>(A)</w:t>
      </w:r>
      <w:r w:rsidR="00C35835" w:rsidRPr="00090AFB">
        <w:rPr>
          <w:rFonts w:ascii="Arial" w:hAnsi="Arial" w:cs="Arial"/>
          <w:kern w:val="28"/>
          <w:sz w:val="24"/>
          <w:szCs w:val="24"/>
        </w:rPr>
        <w:t xml:space="preserve"> </w:t>
      </w:r>
    </w:p>
    <w:p w:rsidR="00C35835" w:rsidRDefault="00C35835" w:rsidP="00C35835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>Removal of any amount of Money from this account is Illegal unless the situation is deemed a Disaster.</w:t>
      </w:r>
    </w:p>
    <w:p w:rsidR="00C35835" w:rsidRPr="00C35835" w:rsidRDefault="00C35835" w:rsidP="00C35835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>Supreme Court Rules whether or not the situation at hand is a Disaster.</w:t>
      </w:r>
    </w:p>
    <w:p w:rsidR="00C35835" w:rsidRPr="00090AFB" w:rsidRDefault="00C35835" w:rsidP="00C3583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ab/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  <w:sz w:val="24"/>
          <w:szCs w:val="24"/>
        </w:rPr>
      </w:pPr>
    </w:p>
    <w:p w:rsidR="00C35835" w:rsidRDefault="00090AFB" w:rsidP="00C3583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>(1)</w:t>
      </w:r>
      <w:r w:rsidR="00C35835" w:rsidRPr="00C35835">
        <w:rPr>
          <w:rFonts w:ascii="Arial" w:hAnsi="Arial" w:cs="Arial"/>
          <w:kern w:val="28"/>
          <w:sz w:val="24"/>
          <w:szCs w:val="24"/>
        </w:rPr>
        <w:t xml:space="preserve"> </w:t>
      </w:r>
      <w:r w:rsidR="00C35835">
        <w:rPr>
          <w:rFonts w:ascii="Arial" w:hAnsi="Arial" w:cs="Arial"/>
          <w:kern w:val="28"/>
          <w:sz w:val="24"/>
          <w:szCs w:val="24"/>
        </w:rPr>
        <w:t>Rewards/Benefits</w:t>
      </w:r>
    </w:p>
    <w:p w:rsidR="00C35835" w:rsidRPr="00090AFB" w:rsidRDefault="00C35835" w:rsidP="00C3583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  <w:sz w:val="24"/>
          <w:szCs w:val="24"/>
        </w:rPr>
      </w:pPr>
    </w:p>
    <w:p w:rsidR="00C35835" w:rsidRDefault="00C35835" w:rsidP="00C35835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ab/>
      </w:r>
      <w:r w:rsidR="00090AFB" w:rsidRPr="00090AFB">
        <w:rPr>
          <w:rFonts w:ascii="Arial" w:hAnsi="Arial" w:cs="Arial"/>
          <w:kern w:val="28"/>
          <w:sz w:val="24"/>
          <w:szCs w:val="24"/>
        </w:rPr>
        <w:t>(A)</w:t>
      </w:r>
      <w:r w:rsidRPr="00C35835">
        <w:rPr>
          <w:rFonts w:ascii="Arial" w:hAnsi="Arial" w:cs="Arial"/>
          <w:kern w:val="28"/>
          <w:sz w:val="24"/>
          <w:szCs w:val="24"/>
        </w:rPr>
        <w:t xml:space="preserve"> </w:t>
      </w:r>
    </w:p>
    <w:p w:rsidR="00C35835" w:rsidRDefault="00C35835" w:rsidP="00C35835">
      <w:pPr>
        <w:pStyle w:val="ListParagraph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>With this bill enacted the united states security of peoples will be much greater because there will always be a plan B.</w:t>
      </w:r>
    </w:p>
    <w:p w:rsidR="00C35835" w:rsidRPr="00C35835" w:rsidRDefault="00C35835" w:rsidP="00C35835">
      <w:pPr>
        <w:pStyle w:val="ListParagraph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 xml:space="preserve">Immediate relief for those in need will be provided. Many lives are lost due to a lack of financial resources, during or after a Disaster.  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>__________________________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>Section 4:  Authorization of Appropriations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kern w:val="28"/>
          <w:sz w:val="24"/>
          <w:szCs w:val="24"/>
        </w:rPr>
      </w:pPr>
      <w:r w:rsidRPr="00090AFB">
        <w:rPr>
          <w:rFonts w:ascii="Arial" w:eastAsia="Times New Roman" w:hAnsi="Arial" w:cs="Arial"/>
          <w:kern w:val="28"/>
          <w:sz w:val="24"/>
          <w:szCs w:val="24"/>
        </w:rPr>
        <w:t>(a)</w:t>
      </w:r>
      <w:r w:rsidRPr="00090AFB">
        <w:rPr>
          <w:rFonts w:ascii="Arial" w:eastAsia="Times New Roman" w:hAnsi="Arial" w:cs="Arial"/>
          <w:kern w:val="28"/>
          <w:sz w:val="24"/>
          <w:szCs w:val="24"/>
        </w:rPr>
        <w:tab/>
      </w:r>
      <w:r w:rsidR="00C35835">
        <w:rPr>
          <w:rFonts w:ascii="Arial" w:eastAsia="Times New Roman" w:hAnsi="Arial" w:cs="Arial"/>
          <w:kern w:val="28"/>
          <w:sz w:val="24"/>
          <w:szCs w:val="24"/>
        </w:rPr>
        <w:t>Funding.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>(1)</w:t>
      </w:r>
      <w:r w:rsidR="00C35835">
        <w:rPr>
          <w:rFonts w:ascii="Arial" w:hAnsi="Arial" w:cs="Arial"/>
          <w:kern w:val="28"/>
          <w:sz w:val="24"/>
          <w:szCs w:val="24"/>
        </w:rPr>
        <w:t xml:space="preserve"> Funding will be taken directly from the paychecks of everyone in </w:t>
      </w:r>
      <w:r w:rsidR="009F5D8F">
        <w:rPr>
          <w:rFonts w:ascii="Arial" w:hAnsi="Arial" w:cs="Arial"/>
          <w:kern w:val="28"/>
          <w:sz w:val="24"/>
          <w:szCs w:val="24"/>
        </w:rPr>
        <w:t xml:space="preserve">America (Via Disaster Tax) Every 3 months </w:t>
      </w:r>
      <w:r w:rsidR="00C35835">
        <w:rPr>
          <w:rFonts w:ascii="Arial" w:hAnsi="Arial" w:cs="Arial"/>
          <w:kern w:val="28"/>
          <w:sz w:val="24"/>
          <w:szCs w:val="24"/>
        </w:rPr>
        <w:t>with large enough a margin above the poverty line so that this tax cannot put them below it.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ab/>
        <w:t>(A)</w:t>
      </w:r>
      <w:r w:rsidR="009F5D8F">
        <w:rPr>
          <w:rFonts w:ascii="Arial" w:hAnsi="Arial" w:cs="Arial"/>
          <w:kern w:val="28"/>
          <w:sz w:val="24"/>
          <w:szCs w:val="24"/>
        </w:rPr>
        <w:t xml:space="preserve">the Average of take of these taxes will be 5% (.05) the lowest take of </w:t>
      </w:r>
      <w:r w:rsidR="009F5D8F">
        <w:rPr>
          <w:rFonts w:ascii="Arial" w:hAnsi="Arial" w:cs="Arial"/>
          <w:kern w:val="28"/>
          <w:sz w:val="24"/>
          <w:szCs w:val="24"/>
        </w:rPr>
        <w:lastRenderedPageBreak/>
        <w:t>these taxes will be $100.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ab/>
      </w:r>
      <w:r w:rsidRPr="00090AFB">
        <w:rPr>
          <w:rFonts w:ascii="Arial" w:hAnsi="Arial" w:cs="Arial"/>
          <w:kern w:val="28"/>
          <w:sz w:val="24"/>
          <w:szCs w:val="24"/>
        </w:rPr>
        <w:tab/>
        <w:t>(i)</w:t>
      </w:r>
      <w:r w:rsidR="009F5D8F">
        <w:rPr>
          <w:rFonts w:ascii="Arial" w:hAnsi="Arial" w:cs="Arial"/>
          <w:kern w:val="28"/>
          <w:sz w:val="24"/>
          <w:szCs w:val="24"/>
        </w:rPr>
        <w:t>There are 304M in the United States of America, Roughly 38.4M are below the poverty line. This gives our total amount of tax payers. 265.6M. In 3 months we will have raised $265,600,000 And in the total year we will have raised $1,062,000,000, enough for nearly any crisis.</w:t>
      </w:r>
    </w:p>
    <w:p w:rsidR="00090AFB" w:rsidRPr="00090AFB" w:rsidRDefault="009F5D8F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 xml:space="preserve"> 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>__________________________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>Section 5:  Penalties for non-compliance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kern w:val="28"/>
          <w:sz w:val="24"/>
          <w:szCs w:val="24"/>
        </w:rPr>
      </w:pPr>
      <w:r w:rsidRPr="00090AFB">
        <w:rPr>
          <w:rFonts w:ascii="Arial" w:eastAsia="Times New Roman" w:hAnsi="Arial" w:cs="Arial"/>
          <w:kern w:val="28"/>
          <w:sz w:val="24"/>
          <w:szCs w:val="24"/>
        </w:rPr>
        <w:t>(a)</w:t>
      </w:r>
      <w:r w:rsidRPr="00090AFB">
        <w:rPr>
          <w:rFonts w:ascii="Arial" w:eastAsia="Times New Roman" w:hAnsi="Arial" w:cs="Arial"/>
          <w:kern w:val="28"/>
          <w:sz w:val="24"/>
          <w:szCs w:val="24"/>
        </w:rPr>
        <w:tab/>
      </w:r>
      <w:r w:rsidR="00366E88">
        <w:rPr>
          <w:rFonts w:ascii="Arial" w:eastAsia="Times New Roman" w:hAnsi="Arial" w:cs="Arial"/>
          <w:kern w:val="28"/>
          <w:sz w:val="24"/>
          <w:szCs w:val="24"/>
        </w:rPr>
        <w:t>Removal Without Authorization: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>(1)</w:t>
      </w:r>
      <w:r w:rsidR="009F5D8F">
        <w:rPr>
          <w:rFonts w:ascii="Arial" w:hAnsi="Arial" w:cs="Arial"/>
          <w:kern w:val="28"/>
          <w:sz w:val="24"/>
          <w:szCs w:val="24"/>
        </w:rPr>
        <w:t xml:space="preserve"> Taking out money of the Disaster Act Account, without authorization of the supreme court will result in, Expulsion </w:t>
      </w:r>
      <w:r w:rsidR="00366E88">
        <w:rPr>
          <w:rFonts w:ascii="Arial" w:hAnsi="Arial" w:cs="Arial"/>
          <w:kern w:val="28"/>
          <w:sz w:val="24"/>
          <w:szCs w:val="24"/>
        </w:rPr>
        <w:t xml:space="preserve"> of any elected office held and a fine $1,000,000 more than the amount taken out.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ab/>
        <w:t>(A)</w:t>
      </w:r>
      <w:r w:rsidR="00366E88">
        <w:rPr>
          <w:rFonts w:ascii="Arial" w:hAnsi="Arial" w:cs="Arial"/>
          <w:kern w:val="28"/>
          <w:sz w:val="24"/>
          <w:szCs w:val="24"/>
        </w:rPr>
        <w:t xml:space="preserve"> This will create a strict policy which officials must stand by.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366E88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ab/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kern w:val="28"/>
          <w:sz w:val="24"/>
          <w:szCs w:val="24"/>
        </w:rPr>
      </w:pPr>
      <w:r w:rsidRPr="00090AFB">
        <w:rPr>
          <w:rFonts w:ascii="Arial" w:eastAsia="Times New Roman" w:hAnsi="Arial" w:cs="Arial"/>
          <w:kern w:val="28"/>
          <w:sz w:val="24"/>
          <w:szCs w:val="24"/>
        </w:rPr>
        <w:t>(b)</w:t>
      </w:r>
      <w:r w:rsidRPr="00090AFB">
        <w:rPr>
          <w:rFonts w:ascii="Arial" w:eastAsia="Times New Roman" w:hAnsi="Arial" w:cs="Arial"/>
          <w:kern w:val="28"/>
          <w:sz w:val="24"/>
          <w:szCs w:val="24"/>
        </w:rPr>
        <w:tab/>
      </w:r>
      <w:r w:rsidR="00366E88">
        <w:rPr>
          <w:rFonts w:ascii="Arial" w:eastAsia="Times New Roman" w:hAnsi="Arial" w:cs="Arial"/>
          <w:kern w:val="28"/>
          <w:sz w:val="24"/>
          <w:szCs w:val="24"/>
        </w:rPr>
        <w:t>Standard Tax Laws: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>(1)</w:t>
      </w:r>
      <w:r w:rsidR="00366E88">
        <w:rPr>
          <w:rFonts w:ascii="Arial" w:hAnsi="Arial" w:cs="Arial"/>
          <w:kern w:val="28"/>
          <w:sz w:val="24"/>
          <w:szCs w:val="24"/>
        </w:rPr>
        <w:t xml:space="preserve"> Standard tax laws will be implemented</w:t>
      </w:r>
    </w:p>
    <w:p w:rsidR="00366E88" w:rsidRDefault="00366E88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kern w:val="28"/>
          <w:sz w:val="24"/>
          <w:szCs w:val="24"/>
        </w:rPr>
      </w:pPr>
    </w:p>
    <w:p w:rsid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ab/>
        <w:t>(A)</w:t>
      </w:r>
      <w:r w:rsidR="00366E88">
        <w:rPr>
          <w:rFonts w:ascii="Arial" w:hAnsi="Arial" w:cs="Arial"/>
          <w:kern w:val="28"/>
          <w:sz w:val="24"/>
          <w:szCs w:val="24"/>
        </w:rPr>
        <w:t>Tax Evasion/Tax Fraud-avoiding taxes may result in but is not limited to a fine, incarceration, or asset forfeiture.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>__________________________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>Section 6:  Date of implementation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kern w:val="28"/>
          <w:sz w:val="24"/>
          <w:szCs w:val="24"/>
        </w:rPr>
      </w:pPr>
      <w:r w:rsidRPr="00090AFB">
        <w:rPr>
          <w:rFonts w:ascii="Arial" w:eastAsia="Times New Roman" w:hAnsi="Arial" w:cs="Arial"/>
          <w:kern w:val="28"/>
          <w:sz w:val="24"/>
          <w:szCs w:val="24"/>
        </w:rPr>
        <w:t>(a)</w:t>
      </w:r>
      <w:r w:rsidRPr="00090AFB">
        <w:rPr>
          <w:rFonts w:ascii="Arial" w:eastAsia="Times New Roman" w:hAnsi="Arial" w:cs="Arial"/>
          <w:kern w:val="28"/>
          <w:sz w:val="24"/>
          <w:szCs w:val="24"/>
        </w:rPr>
        <w:tab/>
        <w:t xml:space="preserve">Upon passage of this act by both the House of Representatives and Senate, along with being signed by the President, this law will go into effect </w:t>
      </w:r>
      <w:r w:rsidR="00366E88">
        <w:rPr>
          <w:rFonts w:ascii="Arial" w:eastAsia="Times New Roman" w:hAnsi="Arial" w:cs="Arial"/>
          <w:kern w:val="28"/>
          <w:sz w:val="24"/>
          <w:szCs w:val="24"/>
        </w:rPr>
        <w:t xml:space="preserve">June 1st, 2010 (6/1/210) 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kern w:val="28"/>
          <w:sz w:val="24"/>
          <w:szCs w:val="24"/>
        </w:rPr>
      </w:pPr>
      <w:r w:rsidRPr="00090AFB">
        <w:rPr>
          <w:rFonts w:ascii="Arial" w:hAnsi="Arial" w:cs="Arial"/>
          <w:kern w:val="28"/>
          <w:sz w:val="24"/>
          <w:szCs w:val="24"/>
        </w:rPr>
        <w:t>__________________________</w:t>
      </w: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kern w:val="28"/>
          <w:sz w:val="24"/>
          <w:szCs w:val="24"/>
        </w:rPr>
      </w:pPr>
    </w:p>
    <w:p w:rsidR="00090AFB" w:rsidRPr="00090AFB" w:rsidRDefault="00090AFB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</w:p>
    <w:p w:rsidR="00366E88" w:rsidRDefault="00366E88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>Signature:</w:t>
      </w:r>
    </w:p>
    <w:p w:rsidR="009F5D8F" w:rsidRPr="00090AFB" w:rsidRDefault="00366E88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>_________________</w:t>
      </w:r>
    </w:p>
    <w:p w:rsidR="00E45581" w:rsidRPr="00090AFB" w:rsidRDefault="009F5D8F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>Steven Marshall</w:t>
      </w:r>
    </w:p>
    <w:p w:rsidR="00090AFB" w:rsidRPr="00090AFB" w:rsidRDefault="009F5D8F" w:rsidP="00090A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 xml:space="preserve"> Flying Squirrels </w:t>
      </w:r>
      <w:r w:rsidR="00090AFB" w:rsidRPr="00090AFB">
        <w:rPr>
          <w:rFonts w:ascii="Arial" w:hAnsi="Arial" w:cs="Arial"/>
          <w:kern w:val="28"/>
          <w:sz w:val="24"/>
          <w:szCs w:val="24"/>
        </w:rPr>
        <w:t xml:space="preserve"> and </w:t>
      </w:r>
      <w:r>
        <w:rPr>
          <w:rFonts w:ascii="Arial" w:hAnsi="Arial" w:cs="Arial"/>
          <w:kern w:val="28"/>
          <w:sz w:val="24"/>
          <w:szCs w:val="24"/>
        </w:rPr>
        <w:t>Delaware</w:t>
      </w:r>
    </w:p>
    <w:p w:rsidR="00872E61" w:rsidRDefault="00872E61"/>
    <w:sectPr w:rsidR="00872E61" w:rsidSect="000B611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Old English Text MT">
    <w:altName w:val="MS Mincho"/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E20F2"/>
    <w:multiLevelType w:val="hybridMultilevel"/>
    <w:tmpl w:val="1D2688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D712063"/>
    <w:multiLevelType w:val="hybridMultilevel"/>
    <w:tmpl w:val="3A30A2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F217978"/>
    <w:multiLevelType w:val="hybridMultilevel"/>
    <w:tmpl w:val="9BCED1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090AFB"/>
    <w:rsid w:val="00090AFB"/>
    <w:rsid w:val="00117C5D"/>
    <w:rsid w:val="001B4585"/>
    <w:rsid w:val="00366E88"/>
    <w:rsid w:val="006A3BE8"/>
    <w:rsid w:val="00872E61"/>
    <w:rsid w:val="009F5D8F"/>
    <w:rsid w:val="00BC7EF2"/>
    <w:rsid w:val="00C35835"/>
    <w:rsid w:val="00E45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B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5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Marshall</dc:creator>
  <cp:lastModifiedBy>Brent J. Freccia</cp:lastModifiedBy>
  <cp:revision>3</cp:revision>
  <cp:lastPrinted>2010-02-04T09:50:00Z</cp:lastPrinted>
  <dcterms:created xsi:type="dcterms:W3CDTF">2010-02-04T09:52:00Z</dcterms:created>
  <dcterms:modified xsi:type="dcterms:W3CDTF">2010-02-05T11:51:00Z</dcterms:modified>
</cp:coreProperties>
</file>